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w:t>
      </w:r>
      <w:r>
        <w:rPr>
          <w:rFonts w:hint="eastAsia" w:ascii="方正小标宋简体" w:hAnsi="方正小标宋简体" w:eastAsia="方正小标宋简体" w:cs="方正小标宋简体"/>
          <w:sz w:val="44"/>
          <w:szCs w:val="44"/>
          <w:lang w:val="en-US" w:eastAsia="zh-CN"/>
        </w:rPr>
        <w:t>9</w:t>
      </w:r>
      <w:r>
        <w:rPr>
          <w:rFonts w:hint="eastAsia" w:ascii="方正小标宋简体" w:hAnsi="方正小标宋简体" w:eastAsia="方正小标宋简体" w:cs="方正小标宋简体"/>
          <w:sz w:val="44"/>
          <w:szCs w:val="44"/>
        </w:rPr>
        <w:t>年个人述职报告</w:t>
      </w:r>
    </w:p>
    <w:p>
      <w:pPr>
        <w:spacing w:line="440" w:lineRule="exact"/>
        <w:jc w:val="center"/>
        <w:rPr>
          <w:rFonts w:ascii="仿宋" w:hAnsi="仿宋" w:eastAsia="仿宋"/>
          <w:sz w:val="30"/>
          <w:szCs w:val="30"/>
        </w:rPr>
      </w:pPr>
      <w:r>
        <w:rPr>
          <w:rFonts w:hint="eastAsia" w:ascii="仿宋" w:hAnsi="仿宋" w:eastAsia="仿宋"/>
          <w:sz w:val="30"/>
          <w:szCs w:val="30"/>
        </w:rPr>
        <w:t>计算机科学与工程学院  韩冬</w:t>
      </w:r>
    </w:p>
    <w:p>
      <w:pPr>
        <w:spacing w:line="440" w:lineRule="exact"/>
        <w:jc w:val="center"/>
        <w:rPr>
          <w:rFonts w:ascii="仿宋" w:hAnsi="仿宋" w:eastAsia="仿宋"/>
          <w:sz w:val="30"/>
          <w:szCs w:val="30"/>
        </w:rPr>
      </w:pPr>
    </w:p>
    <w:p>
      <w:pPr>
        <w:jc w:val="left"/>
        <w:rPr>
          <w:rFonts w:ascii="仿宋" w:hAnsi="仿宋" w:eastAsia="仿宋" w:cs="仿宋"/>
          <w:sz w:val="32"/>
          <w:szCs w:val="32"/>
        </w:rPr>
      </w:pPr>
      <w:r>
        <w:rPr>
          <w:rFonts w:hint="eastAsia" w:ascii="仿宋" w:hAnsi="仿宋" w:eastAsia="仿宋" w:cs="仿宋"/>
          <w:sz w:val="32"/>
          <w:szCs w:val="32"/>
        </w:rPr>
        <w:t>各位领导、老师：</w:t>
      </w:r>
    </w:p>
    <w:p>
      <w:pPr>
        <w:jc w:val="left"/>
        <w:rPr>
          <w:rFonts w:ascii="仿宋" w:hAnsi="仿宋" w:eastAsia="仿宋" w:cs="仿宋"/>
          <w:sz w:val="32"/>
          <w:szCs w:val="32"/>
        </w:rPr>
      </w:pPr>
      <w:r>
        <w:rPr>
          <w:rFonts w:hint="eastAsia" w:ascii="仿宋" w:hAnsi="仿宋" w:eastAsia="仿宋" w:cs="仿宋"/>
          <w:sz w:val="32"/>
          <w:szCs w:val="32"/>
        </w:rPr>
        <w:t xml:space="preserve">    大家好！</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年，在学院党委和行政的正确领导下，在同事们的关心与帮助下，本人紧紧围绕学院的中心工作，认真学习、爱岗敬业、履职尽责，保质保量的完成了各项工作。下面，我将从以下三个方面进行汇报：</w:t>
      </w:r>
    </w:p>
    <w:p>
      <w:pPr>
        <w:ind w:firstLine="640" w:firstLineChars="200"/>
        <w:jc w:val="left"/>
        <w:rPr>
          <w:rFonts w:hint="eastAsia" w:ascii="仿宋" w:hAnsi="仿宋" w:eastAsia="仿宋" w:cs="仿宋"/>
          <w:sz w:val="32"/>
          <w:szCs w:val="32"/>
        </w:rPr>
      </w:pPr>
      <w:r>
        <w:rPr>
          <w:rFonts w:hint="eastAsia" w:ascii="黑体" w:hAnsi="黑体" w:eastAsia="黑体" w:cs="黑体"/>
          <w:sz w:val="32"/>
          <w:szCs w:val="32"/>
        </w:rPr>
        <w:t>一、业绩清单</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（一）多层学习，内强素质，提高政治素养</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1.认真</w:t>
      </w:r>
      <w:r>
        <w:rPr>
          <w:rFonts w:hint="eastAsia" w:ascii="仿宋" w:hAnsi="仿宋" w:eastAsia="仿宋" w:cs="仿宋"/>
          <w:sz w:val="32"/>
          <w:szCs w:val="32"/>
          <w:lang w:eastAsia="zh-CN"/>
        </w:rPr>
        <w:t>深入学习贯彻党的十九届四中全会精神和习近平新时代中国特色社会主义思想，</w:t>
      </w:r>
      <w:r>
        <w:rPr>
          <w:rFonts w:hint="eastAsia" w:ascii="仿宋" w:hAnsi="仿宋" w:eastAsia="仿宋" w:cs="仿宋"/>
          <w:sz w:val="32"/>
          <w:szCs w:val="32"/>
        </w:rPr>
        <w:t>积极参加政治理论学习，不断适应发展新形势</w:t>
      </w:r>
      <w:r>
        <w:rPr>
          <w:rFonts w:hint="eastAsia" w:ascii="仿宋" w:hAnsi="仿宋" w:eastAsia="仿宋" w:cs="仿宋"/>
          <w:sz w:val="32"/>
          <w:szCs w:val="32"/>
          <w:lang w:eastAsia="zh-CN"/>
        </w:rPr>
        <w:t>，</w:t>
      </w:r>
      <w:r>
        <w:rPr>
          <w:rFonts w:hint="eastAsia" w:ascii="仿宋" w:hAnsi="仿宋" w:eastAsia="仿宋" w:cs="仿宋"/>
          <w:sz w:val="32"/>
          <w:szCs w:val="32"/>
        </w:rPr>
        <w:t>增强党性修养</w:t>
      </w:r>
      <w:r>
        <w:rPr>
          <w:rFonts w:hint="eastAsia" w:ascii="仿宋" w:hAnsi="仿宋" w:eastAsia="仿宋" w:cs="仿宋"/>
          <w:sz w:val="32"/>
          <w:szCs w:val="32"/>
          <w:lang w:eastAsia="zh-CN"/>
        </w:rPr>
        <w:t>，</w:t>
      </w:r>
      <w:r>
        <w:rPr>
          <w:rFonts w:hint="eastAsia" w:ascii="仿宋" w:hAnsi="仿宋" w:eastAsia="仿宋" w:cs="仿宋"/>
          <w:sz w:val="32"/>
          <w:szCs w:val="32"/>
        </w:rPr>
        <w:t>提高工作能力和水平。自觉贯彻党的教育方针、执行党委的各项决议，时刻以共产党员的标准严格要求自己，</w:t>
      </w:r>
      <w:r>
        <w:rPr>
          <w:rFonts w:hint="eastAsia" w:ascii="仿宋" w:hAnsi="仿宋" w:eastAsia="仿宋" w:cs="仿宋"/>
          <w:sz w:val="32"/>
          <w:szCs w:val="32"/>
          <w:lang w:eastAsia="zh-CN"/>
        </w:rPr>
        <w:t>不忘初心、牢记使命。</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在</w:t>
      </w:r>
      <w:r>
        <w:rPr>
          <w:rFonts w:hint="eastAsia" w:ascii="仿宋" w:hAnsi="仿宋" w:eastAsia="仿宋" w:cs="仿宋"/>
          <w:sz w:val="32"/>
          <w:szCs w:val="32"/>
          <w:lang w:eastAsia="zh-CN"/>
        </w:rPr>
        <w:t>各项教育学习活动中，</w:t>
      </w:r>
      <w:r>
        <w:rPr>
          <w:rFonts w:hint="eastAsia" w:ascii="仿宋" w:hAnsi="仿宋" w:eastAsia="仿宋" w:cs="仿宋"/>
          <w:sz w:val="32"/>
          <w:szCs w:val="32"/>
        </w:rPr>
        <w:t>严格按照要求完成各项学习任务</w:t>
      </w:r>
      <w:r>
        <w:rPr>
          <w:rFonts w:hint="eastAsia" w:ascii="仿宋" w:hAnsi="仿宋" w:eastAsia="仿宋" w:cs="仿宋"/>
          <w:sz w:val="32"/>
          <w:szCs w:val="32"/>
          <w:lang w:eastAsia="zh-CN"/>
        </w:rPr>
        <w:t>。认真完成“</w:t>
      </w:r>
      <w:r>
        <w:rPr>
          <w:rFonts w:hint="eastAsia" w:ascii="仿宋" w:hAnsi="仿宋" w:eastAsia="仿宋" w:cs="仿宋"/>
          <w:sz w:val="32"/>
          <w:szCs w:val="32"/>
          <w:lang w:val="en-US" w:eastAsia="zh-CN"/>
        </w:rPr>
        <w:t>e支部</w:t>
      </w:r>
      <w:r>
        <w:rPr>
          <w:rFonts w:hint="eastAsia" w:ascii="仿宋" w:hAnsi="仿宋" w:eastAsia="仿宋" w:cs="仿宋"/>
          <w:sz w:val="32"/>
          <w:szCs w:val="32"/>
          <w:lang w:eastAsia="zh-CN"/>
        </w:rPr>
        <w:t>”的学习、廉政教育学习答题，积极参加学校党委、学院党委、所在党支部组织的多项主题实践活动，增强“四个意识”，</w:t>
      </w:r>
      <w:r>
        <w:rPr>
          <w:rFonts w:hint="eastAsia" w:ascii="仿宋" w:hAnsi="仿宋" w:eastAsia="仿宋" w:cs="仿宋"/>
          <w:sz w:val="32"/>
          <w:szCs w:val="32"/>
        </w:rPr>
        <w:t>用实际行动做一名合格</w:t>
      </w:r>
      <w:r>
        <w:rPr>
          <w:rFonts w:hint="eastAsia" w:ascii="仿宋" w:hAnsi="仿宋" w:eastAsia="仿宋" w:cs="仿宋"/>
          <w:sz w:val="32"/>
          <w:szCs w:val="32"/>
          <w:lang w:eastAsia="zh-CN"/>
        </w:rPr>
        <w:t>的共产党员。</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（二）尽职尽责，勤奋务实</w:t>
      </w:r>
      <w:r>
        <w:rPr>
          <w:rFonts w:hint="eastAsia" w:ascii="仿宋" w:hAnsi="仿宋" w:eastAsia="仿宋" w:cs="仿宋"/>
          <w:sz w:val="32"/>
          <w:szCs w:val="32"/>
        </w:rPr>
        <w:t>，提高服务意识</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在办公室的日常繁杂的工作中，</w:t>
      </w:r>
      <w:r>
        <w:rPr>
          <w:rFonts w:hint="eastAsia" w:ascii="仿宋" w:hAnsi="仿宋" w:eastAsia="仿宋" w:cs="仿宋"/>
          <w:sz w:val="32"/>
          <w:szCs w:val="32"/>
        </w:rPr>
        <w:t>以改善工作作风、讲求工作方法、注重工作效率、提高工作质量为目标，</w:t>
      </w:r>
      <w:r>
        <w:rPr>
          <w:rFonts w:hint="eastAsia" w:ascii="仿宋" w:hAnsi="仿宋" w:eastAsia="仿宋" w:cs="仿宋"/>
          <w:sz w:val="32"/>
          <w:szCs w:val="32"/>
          <w:lang w:eastAsia="zh-CN"/>
        </w:rPr>
        <w:t>不断树立服务意识，强化职责意识，力争提高工作效率和服务质量，努力为学院广大师生服务、为学院的教学科研工作服务。</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加强沟通协调，做到上令下行，上情下达，上下紧密配合，步调一致的工作。及时发布学校校办、组织部、宣传部、财务处、人事处、</w:t>
      </w:r>
      <w:r>
        <w:rPr>
          <w:rFonts w:hint="eastAsia" w:ascii="仿宋" w:hAnsi="仿宋" w:eastAsia="仿宋" w:cs="仿宋"/>
          <w:sz w:val="32"/>
          <w:szCs w:val="32"/>
          <w:lang w:eastAsia="zh-CN"/>
        </w:rPr>
        <w:t>保卫</w:t>
      </w:r>
      <w:r>
        <w:rPr>
          <w:rFonts w:hint="eastAsia" w:ascii="仿宋" w:hAnsi="仿宋" w:eastAsia="仿宋" w:cs="仿宋"/>
          <w:sz w:val="32"/>
          <w:szCs w:val="32"/>
        </w:rPr>
        <w:t>处、资产管理处、</w:t>
      </w:r>
      <w:r>
        <w:rPr>
          <w:rFonts w:hint="eastAsia" w:ascii="仿宋" w:hAnsi="仿宋" w:eastAsia="仿宋" w:cs="仿宋"/>
          <w:sz w:val="32"/>
          <w:szCs w:val="32"/>
          <w:lang w:eastAsia="zh-CN"/>
        </w:rPr>
        <w:t>党委教师工作部、国际交流合作处、校友办、</w:t>
      </w:r>
      <w:r>
        <w:rPr>
          <w:rFonts w:hint="eastAsia" w:ascii="仿宋" w:hAnsi="仿宋" w:eastAsia="仿宋" w:cs="仿宋"/>
          <w:sz w:val="32"/>
          <w:szCs w:val="32"/>
        </w:rPr>
        <w:t>工会</w:t>
      </w:r>
      <w:r>
        <w:rPr>
          <w:rFonts w:hint="eastAsia" w:ascii="仿宋" w:hAnsi="仿宋" w:eastAsia="仿宋" w:cs="仿宋"/>
          <w:sz w:val="32"/>
          <w:szCs w:val="32"/>
          <w:lang w:eastAsia="zh-CN"/>
        </w:rPr>
        <w:t>、妇委会</w:t>
      </w:r>
      <w:r>
        <w:rPr>
          <w:rFonts w:hint="eastAsia" w:ascii="仿宋" w:hAnsi="仿宋" w:eastAsia="仿宋" w:cs="仿宋"/>
          <w:sz w:val="32"/>
          <w:szCs w:val="32"/>
        </w:rPr>
        <w:t>等部门的通知</w:t>
      </w:r>
      <w:r>
        <w:rPr>
          <w:rFonts w:hint="eastAsia" w:ascii="仿宋" w:hAnsi="仿宋" w:eastAsia="仿宋" w:cs="仿宋"/>
          <w:sz w:val="32"/>
          <w:szCs w:val="32"/>
          <w:lang w:val="en-US" w:eastAsia="zh-CN"/>
        </w:rPr>
        <w:t>500</w:t>
      </w:r>
      <w:r>
        <w:rPr>
          <w:rFonts w:hint="eastAsia" w:ascii="仿宋" w:hAnsi="仿宋" w:eastAsia="仿宋" w:cs="仿宋"/>
          <w:sz w:val="32"/>
          <w:szCs w:val="32"/>
        </w:rPr>
        <w:t>余条；通知</w:t>
      </w:r>
      <w:r>
        <w:rPr>
          <w:rFonts w:hint="eastAsia" w:ascii="仿宋" w:hAnsi="仿宋" w:eastAsia="仿宋" w:cs="仿宋"/>
          <w:sz w:val="32"/>
          <w:szCs w:val="32"/>
          <w:lang w:eastAsia="zh-CN"/>
        </w:rPr>
        <w:t>学校各级各类会议、</w:t>
      </w:r>
      <w:r>
        <w:rPr>
          <w:rFonts w:hint="eastAsia" w:ascii="仿宋" w:hAnsi="仿宋" w:eastAsia="仿宋" w:cs="仿宋"/>
          <w:sz w:val="32"/>
          <w:szCs w:val="32"/>
        </w:rPr>
        <w:t>学院教职工大会、党政联席会、系主任及党支部书记会等</w:t>
      </w:r>
      <w:r>
        <w:rPr>
          <w:rFonts w:hint="eastAsia" w:ascii="仿宋" w:hAnsi="仿宋" w:eastAsia="仿宋" w:cs="仿宋"/>
          <w:sz w:val="32"/>
          <w:szCs w:val="32"/>
          <w:lang w:val="en-US" w:eastAsia="zh-CN"/>
        </w:rPr>
        <w:t>90</w:t>
      </w:r>
      <w:r>
        <w:rPr>
          <w:rFonts w:hint="eastAsia" w:ascii="仿宋" w:hAnsi="仿宋" w:eastAsia="仿宋" w:cs="仿宋"/>
          <w:sz w:val="32"/>
          <w:szCs w:val="32"/>
        </w:rPr>
        <w:t>余次</w:t>
      </w:r>
      <w:r>
        <w:rPr>
          <w:rFonts w:hint="eastAsia" w:ascii="仿宋" w:hAnsi="仿宋" w:eastAsia="仿宋" w:cs="仿宋"/>
          <w:sz w:val="32"/>
          <w:szCs w:val="32"/>
          <w:lang w:eastAsia="zh-CN"/>
        </w:rPr>
        <w:t>，并在会前做好各项准备工作，做好签到及参会人员情况统计工作</w:t>
      </w:r>
      <w:r>
        <w:rPr>
          <w:rFonts w:hint="eastAsia" w:ascii="仿宋" w:hAnsi="仿宋" w:eastAsia="仿宋" w:cs="仿宋"/>
          <w:sz w:val="32"/>
          <w:szCs w:val="32"/>
        </w:rPr>
        <w:t>；向相关部门报送各类材料</w:t>
      </w:r>
      <w:r>
        <w:rPr>
          <w:rFonts w:hint="eastAsia" w:ascii="仿宋" w:hAnsi="仿宋" w:eastAsia="仿宋" w:cs="仿宋"/>
          <w:sz w:val="32"/>
          <w:szCs w:val="32"/>
          <w:lang w:val="en-US" w:eastAsia="zh-CN"/>
        </w:rPr>
        <w:t>100</w:t>
      </w:r>
      <w:r>
        <w:rPr>
          <w:rFonts w:hint="eastAsia" w:ascii="仿宋" w:hAnsi="仿宋" w:eastAsia="仿宋" w:cs="仿宋"/>
          <w:sz w:val="32"/>
          <w:szCs w:val="32"/>
        </w:rPr>
        <w:t>余件；为学院教职工、学生盖学院印章</w:t>
      </w:r>
      <w:r>
        <w:rPr>
          <w:rFonts w:hint="eastAsia" w:ascii="仿宋" w:hAnsi="仿宋" w:eastAsia="仿宋" w:cs="仿宋"/>
          <w:sz w:val="32"/>
          <w:szCs w:val="32"/>
          <w:lang w:val="en-US" w:eastAsia="zh-CN"/>
        </w:rPr>
        <w:t>500</w:t>
      </w:r>
      <w:r>
        <w:rPr>
          <w:rFonts w:hint="eastAsia" w:ascii="仿宋" w:hAnsi="仿宋" w:eastAsia="仿宋" w:cs="仿宋"/>
          <w:sz w:val="32"/>
          <w:szCs w:val="32"/>
        </w:rPr>
        <w:t>余次。</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认真做好学院近百名教职工年度考核、个税专项附加扣除信息采集、</w:t>
      </w:r>
      <w:r>
        <w:rPr>
          <w:rFonts w:hint="eastAsia" w:ascii="仿宋" w:hAnsi="仿宋" w:eastAsia="仿宋" w:cs="仿宋"/>
          <w:sz w:val="32"/>
          <w:szCs w:val="32"/>
          <w:lang w:val="en-US" w:eastAsia="zh-CN"/>
        </w:rPr>
        <w:t>全国教师信息管理系统信息采集、</w:t>
      </w:r>
      <w:r>
        <w:rPr>
          <w:rFonts w:hint="eastAsia" w:ascii="仿宋" w:hAnsi="仿宋" w:eastAsia="仿宋" w:cs="仿宋"/>
          <w:sz w:val="32"/>
          <w:szCs w:val="32"/>
          <w:lang w:eastAsia="zh-CN"/>
        </w:rPr>
        <w:t>教师定级聘用、教职工考勤、教授体检等多项工作基础数据的准备、汇总、上报工作。</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3.在学校开展的</w:t>
      </w:r>
      <w:r>
        <w:rPr>
          <w:rFonts w:hint="eastAsia" w:ascii="仿宋" w:hAnsi="仿宋" w:eastAsia="仿宋" w:cs="仿宋"/>
          <w:sz w:val="32"/>
          <w:szCs w:val="32"/>
          <w:lang w:eastAsia="zh-CN"/>
        </w:rPr>
        <w:t>扫黑除恶专项斗争工作中，按要求及时传达各项通知，按时上报各类统计报表、信息、总结等材料。</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4.及时将需要维修的暖气、门窗、水电等情况上报后勤的水暖班、电工班、木工班， 并跟踪维修完成情况及时排除隐患。</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做好学院党政领导交办的其他工作。</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作为基层妇委会主任，协助书记，按要求组织全院女教工</w:t>
      </w:r>
      <w:r>
        <w:rPr>
          <w:rFonts w:hint="eastAsia" w:ascii="仿宋" w:hAnsi="仿宋" w:eastAsia="仿宋" w:cs="仿宋"/>
          <w:sz w:val="32"/>
          <w:szCs w:val="32"/>
          <w:lang w:eastAsia="zh-CN"/>
        </w:rPr>
        <w:t>积极参加学校妇委会组织的知识答卷、健康讲座、低碳生活手工编织等各项活动。</w:t>
      </w:r>
      <w:r>
        <w:rPr>
          <w:rFonts w:hint="eastAsia" w:ascii="仿宋" w:hAnsi="仿宋" w:eastAsia="仿宋" w:cs="仿宋"/>
          <w:sz w:val="32"/>
          <w:szCs w:val="32"/>
        </w:rPr>
        <w:t>同时，积极配合工会主席，认真做好</w:t>
      </w:r>
      <w:r>
        <w:rPr>
          <w:rFonts w:hint="eastAsia" w:ascii="仿宋" w:hAnsi="仿宋" w:eastAsia="仿宋" w:cs="仿宋"/>
          <w:sz w:val="32"/>
          <w:szCs w:val="32"/>
          <w:lang w:eastAsia="zh-CN"/>
        </w:rPr>
        <w:t>工会会费收缴、住院医疗互助</w:t>
      </w:r>
      <w:r>
        <w:rPr>
          <w:rFonts w:hint="eastAsia" w:ascii="仿宋" w:hAnsi="仿宋" w:eastAsia="仿宋" w:cs="仿宋"/>
          <w:sz w:val="32"/>
          <w:szCs w:val="32"/>
        </w:rPr>
        <w:t>保险、</w:t>
      </w:r>
      <w:r>
        <w:rPr>
          <w:rFonts w:hint="eastAsia" w:ascii="仿宋" w:hAnsi="仿宋" w:eastAsia="仿宋" w:cs="仿宋"/>
          <w:sz w:val="32"/>
          <w:szCs w:val="32"/>
          <w:lang w:eastAsia="zh-CN"/>
        </w:rPr>
        <w:t>女教工特殊疾病保险、</w:t>
      </w:r>
      <w:r>
        <w:rPr>
          <w:rFonts w:hint="eastAsia" w:ascii="仿宋" w:hAnsi="仿宋" w:eastAsia="仿宋" w:cs="仿宋"/>
          <w:sz w:val="32"/>
          <w:szCs w:val="32"/>
        </w:rPr>
        <w:t>工会</w:t>
      </w:r>
      <w:r>
        <w:rPr>
          <w:rFonts w:hint="eastAsia" w:ascii="仿宋" w:hAnsi="仿宋" w:eastAsia="仿宋" w:cs="仿宋"/>
          <w:sz w:val="32"/>
          <w:szCs w:val="32"/>
          <w:lang w:eastAsia="zh-CN"/>
        </w:rPr>
        <w:t>多项福利统计发放</w:t>
      </w:r>
      <w:r>
        <w:rPr>
          <w:rFonts w:hint="eastAsia" w:ascii="仿宋" w:hAnsi="仿宋" w:eastAsia="仿宋" w:cs="仿宋"/>
          <w:sz w:val="32"/>
          <w:szCs w:val="32"/>
        </w:rPr>
        <w:t>、</w:t>
      </w:r>
      <w:r>
        <w:rPr>
          <w:rFonts w:hint="eastAsia" w:ascii="仿宋" w:hAnsi="仿宋" w:eastAsia="仿宋" w:cs="仿宋"/>
          <w:sz w:val="32"/>
          <w:szCs w:val="32"/>
          <w:lang w:eastAsia="zh-CN"/>
        </w:rPr>
        <w:t>全体教职工体检、教职工托儿费报销、</w:t>
      </w:r>
      <w:bookmarkStart w:id="0" w:name="_GoBack"/>
      <w:bookmarkEnd w:id="0"/>
      <w:r>
        <w:rPr>
          <w:rFonts w:hint="eastAsia" w:ascii="仿宋" w:hAnsi="仿宋" w:eastAsia="仿宋" w:cs="仿宋"/>
          <w:sz w:val="32"/>
          <w:szCs w:val="32"/>
        </w:rPr>
        <w:t>工会各项比赛等</w:t>
      </w:r>
      <w:r>
        <w:rPr>
          <w:rFonts w:hint="eastAsia" w:ascii="仿宋" w:hAnsi="仿宋" w:eastAsia="仿宋" w:cs="仿宋"/>
          <w:sz w:val="32"/>
          <w:szCs w:val="32"/>
          <w:lang w:eastAsia="zh-CN"/>
        </w:rPr>
        <w:t>，为近</w:t>
      </w:r>
      <w:r>
        <w:rPr>
          <w:rFonts w:hint="eastAsia" w:ascii="仿宋" w:hAnsi="仿宋" w:eastAsia="仿宋" w:cs="仿宋"/>
          <w:sz w:val="32"/>
          <w:szCs w:val="32"/>
          <w:lang w:val="en-US" w:eastAsia="zh-CN"/>
        </w:rPr>
        <w:t>20人次</w:t>
      </w:r>
      <w:r>
        <w:rPr>
          <w:rFonts w:hint="eastAsia" w:ascii="仿宋" w:hAnsi="仿宋" w:eastAsia="仿宋" w:cs="仿宋"/>
          <w:sz w:val="32"/>
          <w:szCs w:val="32"/>
          <w:lang w:eastAsia="zh-CN"/>
        </w:rPr>
        <w:t>教职工办理住院互助保险报销、住院补助、生育补助等各项补助申报、领取工作</w:t>
      </w:r>
      <w:r>
        <w:rPr>
          <w:rFonts w:hint="eastAsia" w:ascii="仿宋" w:hAnsi="仿宋" w:eastAsia="仿宋" w:cs="仿宋"/>
          <w:sz w:val="32"/>
          <w:szCs w:val="32"/>
        </w:rPr>
        <w:t>。</w:t>
      </w:r>
    </w:p>
    <w:p>
      <w:pPr>
        <w:ind w:firstLine="640" w:firstLineChars="200"/>
        <w:jc w:val="left"/>
        <w:rPr>
          <w:rFonts w:hint="eastAsia" w:ascii="黑体" w:hAnsi="黑体" w:eastAsia="黑体" w:cs="黑体"/>
          <w:sz w:val="32"/>
          <w:szCs w:val="32"/>
        </w:rPr>
      </w:pPr>
      <w:r>
        <w:rPr>
          <w:rFonts w:hint="eastAsia" w:ascii="黑体" w:hAnsi="黑体" w:eastAsia="黑体" w:cs="黑体"/>
          <w:sz w:val="32"/>
          <w:szCs w:val="32"/>
        </w:rPr>
        <w:t>二、问题清单</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一年来，工作中虽然取得了一定成绩，但也存在一些不足：</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1.工作标准和效率还有待提高。有时只注重工作标准而忽略了效率，有时为了追求效率而忘了标准。特别是在工作多、任务紧的情况下，由于缺乏对问题的梳理和归纳能力，容易造成工作的忙乱，影响了工作效率和质量。</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2.创新意识和创新能力还需加强。在平时工作中套用以往工作的方法，缺少创造性开展工作的动力，未能着眼高等教育新的特点及发展规律，为图省时省力，缺乏创新意识和能力。</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3.助手的作用发挥不够明显。缺乏对学院教学、科研工作发展建设的了解，对各项评估、专业建设、认证工作认识得不全面，未能充分发挥助手的作用。</w:t>
      </w:r>
    </w:p>
    <w:p>
      <w:pPr>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三、任务清单</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1.在今后的工作中，要加强学习，提高自身的思想素养。系统学习党的十九大以来的各项重要精神，树牢“四个意识”，坚定“四个自信”，增强自己的责任感和使命感。加强业务学习,提高工作效率，努力培养自己踏实的工作作风，端正事业观，强化宗旨意识。摆正心态，力戒浮躁，始终保持踏实沉稳的平常心、奋发有为的事业心，力求把工作做得更好，树立办公室的良好形象。</w:t>
      </w:r>
    </w:p>
    <w:p>
      <w:pPr>
        <w:adjustRightInd w:val="0"/>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2.坚持科学的态度和求实的精神，树立时间观念、效率观念、质量观念，兢兢业业地做好各项工作。</w:t>
      </w:r>
    </w:p>
    <w:p>
      <w:pPr>
        <w:adjustRightInd w:val="0"/>
        <w:snapToGrid w:val="0"/>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坚定贯彻新发展理念，始终保持开拓创新、奋发进取的精神状态，积极应对新形势新挑战，敢于担当责任、勇于直面困难，创造性开展工作。自律、自省、自励，时时处处严格约束自己，勤恳奉献，为全院师生做好服务工作！</w:t>
      </w:r>
    </w:p>
    <w:p>
      <w:pPr>
        <w:adjustRightInd w:val="0"/>
        <w:snapToGrid w:val="0"/>
        <w:spacing w:line="360" w:lineRule="auto"/>
        <w:ind w:firstLine="640" w:firstLineChars="200"/>
        <w:rPr>
          <w:rFonts w:ascii="仿宋" w:hAnsi="仿宋" w:eastAsia="仿宋" w:cs="仿宋"/>
          <w:b/>
          <w:bCs/>
          <w:sz w:val="32"/>
          <w:szCs w:val="32"/>
        </w:rPr>
      </w:pPr>
      <w:r>
        <w:rPr>
          <w:rFonts w:hint="eastAsia" w:ascii="仿宋" w:hAnsi="仿宋" w:eastAsia="仿宋" w:cs="仿宋"/>
          <w:sz w:val="32"/>
          <w:szCs w:val="32"/>
        </w:rPr>
        <w:t>以上就是我述职的内容，谢谢大家！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28"/>
                              <w:szCs w:val="28"/>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ElDSZa8AQAAZQMAAA4AAAAAAAAAAQAgAAAAHgEAAGRycy9lMm9Eb2MueG1sUEsFBgAAAAAG&#10;AAYAWQEAAEwFAAAAAA==&#10;">
              <v:fill on="f" focussize="0,0"/>
              <v:stroke on="f"/>
              <v:imagedata o:title=""/>
              <o:lock v:ext="edit" aspectratio="f"/>
              <v:textbox inset="0mm,0mm,0mm,0mm" style="mso-fit-shape-to-text:t;">
                <w:txbxContent>
                  <w:p>
                    <w:pPr>
                      <w:snapToGrid w:val="0"/>
                      <w:rPr>
                        <w:sz w:val="28"/>
                        <w:szCs w:val="28"/>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F5A70"/>
    <w:rsid w:val="00067924"/>
    <w:rsid w:val="000B210E"/>
    <w:rsid w:val="00132FB1"/>
    <w:rsid w:val="001F06D8"/>
    <w:rsid w:val="00303C0C"/>
    <w:rsid w:val="0032126E"/>
    <w:rsid w:val="00347875"/>
    <w:rsid w:val="00395AA0"/>
    <w:rsid w:val="003A607A"/>
    <w:rsid w:val="003E7014"/>
    <w:rsid w:val="003F3172"/>
    <w:rsid w:val="00416BF1"/>
    <w:rsid w:val="0048003E"/>
    <w:rsid w:val="004A32F2"/>
    <w:rsid w:val="004B7B35"/>
    <w:rsid w:val="00566190"/>
    <w:rsid w:val="005A0FBA"/>
    <w:rsid w:val="005A658D"/>
    <w:rsid w:val="00653204"/>
    <w:rsid w:val="006C1A44"/>
    <w:rsid w:val="008F5BCC"/>
    <w:rsid w:val="009D4646"/>
    <w:rsid w:val="00A47E6C"/>
    <w:rsid w:val="00A75601"/>
    <w:rsid w:val="00B33087"/>
    <w:rsid w:val="00BF394D"/>
    <w:rsid w:val="00C52D6A"/>
    <w:rsid w:val="00D506EA"/>
    <w:rsid w:val="00D61D0E"/>
    <w:rsid w:val="00DF758F"/>
    <w:rsid w:val="00EE3E62"/>
    <w:rsid w:val="00EF6CC6"/>
    <w:rsid w:val="00F02043"/>
    <w:rsid w:val="00F16536"/>
    <w:rsid w:val="00F33495"/>
    <w:rsid w:val="00FA299D"/>
    <w:rsid w:val="00FA3730"/>
    <w:rsid w:val="00FE486D"/>
    <w:rsid w:val="0A3F433C"/>
    <w:rsid w:val="0AAB5236"/>
    <w:rsid w:val="0CCF0171"/>
    <w:rsid w:val="11837F22"/>
    <w:rsid w:val="139C2044"/>
    <w:rsid w:val="17614F5B"/>
    <w:rsid w:val="1A5C7744"/>
    <w:rsid w:val="1AB276B0"/>
    <w:rsid w:val="20921B41"/>
    <w:rsid w:val="21C44075"/>
    <w:rsid w:val="28F03F37"/>
    <w:rsid w:val="2D6A0EEC"/>
    <w:rsid w:val="33D8612E"/>
    <w:rsid w:val="351236F7"/>
    <w:rsid w:val="396F5A70"/>
    <w:rsid w:val="3C806237"/>
    <w:rsid w:val="429958BB"/>
    <w:rsid w:val="42E94FF2"/>
    <w:rsid w:val="458D7BC0"/>
    <w:rsid w:val="465F438E"/>
    <w:rsid w:val="484625E1"/>
    <w:rsid w:val="4FC426D3"/>
    <w:rsid w:val="5092485B"/>
    <w:rsid w:val="55096E1C"/>
    <w:rsid w:val="58E6009D"/>
    <w:rsid w:val="59F97543"/>
    <w:rsid w:val="5FAC3F2A"/>
    <w:rsid w:val="60CC5AD0"/>
    <w:rsid w:val="615C3F04"/>
    <w:rsid w:val="666D104E"/>
    <w:rsid w:val="68F65186"/>
    <w:rsid w:val="68FA2101"/>
    <w:rsid w:val="6D5A3D95"/>
    <w:rsid w:val="6E3713ED"/>
    <w:rsid w:val="6FD52068"/>
    <w:rsid w:val="738313B2"/>
    <w:rsid w:val="7CAC2CBB"/>
    <w:rsid w:val="7D697840"/>
    <w:rsid w:val="7EB44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 w:type="paragraph" w:customStyle="1" w:styleId="9">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238</Words>
  <Characters>1359</Characters>
  <Lines>11</Lines>
  <Paragraphs>3</Paragraphs>
  <TotalTime>4</TotalTime>
  <ScaleCrop>false</ScaleCrop>
  <LinksUpToDate>false</LinksUpToDate>
  <CharactersWithSpaces>1594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2016-12-12T08:42:00Z</dcterms:created>
  <dc:creator>handong</dc:creator>
  <cp:lastModifiedBy>handong</cp:lastModifiedBy>
  <dcterms:modified xsi:type="dcterms:W3CDTF">2019-12-10T07:41:52Z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